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100406" w14:textId="226EBCA7" w:rsidR="00772FEF" w:rsidRDefault="00A6207E">
      <w:r>
        <w:rPr>
          <w:noProof/>
        </w:rPr>
        <mc:AlternateContent>
          <mc:Choice Requires="wps">
            <w:drawing>
              <wp:anchor distT="0" distB="0" distL="114300" distR="114300" simplePos="0" relativeHeight="251661312" behindDoc="0" locked="0" layoutInCell="1" allowOverlap="1" wp14:anchorId="38B75201" wp14:editId="0972C2EC">
                <wp:simplePos x="0" y="0"/>
                <wp:positionH relativeFrom="margin">
                  <wp:align>right</wp:align>
                </wp:positionH>
                <wp:positionV relativeFrom="paragraph">
                  <wp:posOffset>247650</wp:posOffset>
                </wp:positionV>
                <wp:extent cx="6343650" cy="848360"/>
                <wp:effectExtent l="0" t="0" r="0" b="8890"/>
                <wp:wrapNone/>
                <wp:docPr id="2" name="Rectangle 2"/>
                <wp:cNvGraphicFramePr/>
                <a:graphic xmlns:a="http://schemas.openxmlformats.org/drawingml/2006/main">
                  <a:graphicData uri="http://schemas.microsoft.com/office/word/2010/wordprocessingShape">
                    <wps:wsp>
                      <wps:cNvSpPr/>
                      <wps:spPr>
                        <a:xfrm>
                          <a:off x="0" y="0"/>
                          <a:ext cx="6343650" cy="848360"/>
                        </a:xfrm>
                        <a:prstGeom prst="rect">
                          <a:avLst/>
                        </a:prstGeom>
                        <a:gradFill flip="none" rotWithShape="1">
                          <a:gsLst>
                            <a:gs pos="0">
                              <a:schemeClr val="accent6">
                                <a:shade val="30000"/>
                                <a:satMod val="115000"/>
                              </a:schemeClr>
                            </a:gs>
                            <a:gs pos="50000">
                              <a:schemeClr val="accent6">
                                <a:shade val="67500"/>
                                <a:satMod val="115000"/>
                              </a:schemeClr>
                            </a:gs>
                            <a:gs pos="100000">
                              <a:schemeClr val="accent6">
                                <a:shade val="100000"/>
                                <a:satMod val="11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1C0A21" id="Rectangle 2" o:spid="_x0000_s1026" style="position:absolute;margin-left:448.3pt;margin-top:19.5pt;width:499.5pt;height:66.8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" fillcolor="#213315 [969]" stroked="f" strokeweight="1pt">
                <v:fill color2="#70ad47 [3209]" rotate="t" colors="0 #3d6821;.5 #5c9734;1 #6fb53f" focus="100%" type="gradientRadial"/>
                <w10:wrap anchorx="margin"/>
              </v:rect>
            </w:pict>
          </mc:Fallback>
        </mc:AlternateContent>
      </w:r>
      <w:r>
        <w:rPr>
          <w:noProof/>
        </w:rPr>
        <mc:AlternateContent>
          <mc:Choice Requires="wps">
            <w:drawing>
              <wp:anchor distT="0" distB="0" distL="114300" distR="114300" simplePos="0" relativeHeight="251659264" behindDoc="0" locked="0" layoutInCell="1" allowOverlap="1" wp14:anchorId="0CA21390" wp14:editId="0D5617F6">
                <wp:simplePos x="0" y="0"/>
                <wp:positionH relativeFrom="margin">
                  <wp:align>left</wp:align>
                </wp:positionH>
                <wp:positionV relativeFrom="paragraph">
                  <wp:posOffset>76200</wp:posOffset>
                </wp:positionV>
                <wp:extent cx="304800" cy="1190625"/>
                <wp:effectExtent l="0" t="0" r="0" b="9525"/>
                <wp:wrapNone/>
                <wp:docPr id="1" name="Rectangle 1"/>
                <wp:cNvGraphicFramePr/>
                <a:graphic xmlns:a="http://schemas.openxmlformats.org/drawingml/2006/main">
                  <a:graphicData uri="http://schemas.microsoft.com/office/word/2010/wordprocessingShape">
                    <wps:wsp>
                      <wps:cNvSpPr/>
                      <wps:spPr>
                        <a:xfrm>
                          <a:off x="0" y="0"/>
                          <a:ext cx="304800" cy="1190625"/>
                        </a:xfrm>
                        <a:prstGeom prst="rect">
                          <a:avLst/>
                        </a:prstGeom>
                        <a:gradFill flip="none" rotWithShape="1">
                          <a:gsLst>
                            <a:gs pos="0">
                              <a:srgbClr val="404040">
                                <a:shade val="30000"/>
                                <a:satMod val="115000"/>
                              </a:srgbClr>
                            </a:gs>
                            <a:gs pos="50000">
                              <a:srgbClr val="404040">
                                <a:shade val="67500"/>
                                <a:satMod val="115000"/>
                              </a:srgbClr>
                            </a:gs>
                            <a:gs pos="100000">
                              <a:srgbClr val="404040">
                                <a:shade val="100000"/>
                                <a:satMod val="115000"/>
                              </a:srgbClr>
                            </a:gs>
                          </a:gsLst>
                          <a:lin ang="27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D7D0D4" id="Rectangle 1" o:spid="_x0000_s1026" style="position:absolute;margin-left:0;margin-top:6pt;width:24pt;height:93.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" fillcolor="#212121" stroked="f" strokeweight="1pt">
                <v:fill color2="#404040" rotate="t" angle="45" colors="0 #212121;.5 #343434;1 #404040" focus="100%" type="gradient"/>
                <w10:wrap anchorx="margin"/>
              </v:rect>
            </w:pict>
          </mc:Fallback>
        </mc:AlternateContent>
      </w:r>
    </w:p>
    <w:p w14:paraId="3BE41C53" w14:textId="15BF5CDC" w:rsidR="00A6207E" w:rsidRPr="00A6207E" w:rsidRDefault="00A6207E" w:rsidP="00A6207E"/>
    <w:p w14:paraId="08CA4E42" w14:textId="695A1DC4" w:rsidR="00A6207E" w:rsidRPr="00A6207E" w:rsidRDefault="008F6E3E" w:rsidP="00A6207E">
      <w:r>
        <w:rPr>
          <w:noProof/>
        </w:rPr>
        <mc:AlternateContent>
          <mc:Choice Requires="wps">
            <w:drawing>
              <wp:anchor distT="0" distB="0" distL="114300" distR="114300" simplePos="0" relativeHeight="251662336" behindDoc="0" locked="0" layoutInCell="1" allowOverlap="1" wp14:anchorId="56DAE80A" wp14:editId="4DC598F1">
                <wp:simplePos x="0" y="0"/>
                <wp:positionH relativeFrom="margin">
                  <wp:posOffset>533400</wp:posOffset>
                </wp:positionH>
                <wp:positionV relativeFrom="paragraph">
                  <wp:posOffset>53340</wp:posOffset>
                </wp:positionV>
                <wp:extent cx="5581650" cy="473075"/>
                <wp:effectExtent l="0" t="0" r="0" b="3175"/>
                <wp:wrapNone/>
                <wp:docPr id="3" name="Text Box 3"/>
                <wp:cNvGraphicFramePr/>
                <a:graphic xmlns:a="http://schemas.openxmlformats.org/drawingml/2006/main">
                  <a:graphicData uri="http://schemas.microsoft.com/office/word/2010/wordprocessingShape">
                    <wps:wsp>
                      <wps:cNvSpPr txBox="1"/>
                      <wps:spPr>
                        <a:xfrm>
                          <a:off x="0" y="0"/>
                          <a:ext cx="5581650" cy="473075"/>
                        </a:xfrm>
                        <a:prstGeom prst="rect">
                          <a:avLst/>
                        </a:prstGeom>
                        <a:noFill/>
                        <a:ln w="6350">
                          <a:noFill/>
                        </a:ln>
                      </wps:spPr>
                      <wps:txbx>
                        <w:txbxContent>
                          <w:p w14:paraId="72C1DA22" w14:textId="2B5646CB" w:rsidR="00A6207E" w:rsidRPr="008F6E3E" w:rsidRDefault="00A6207E" w:rsidP="00A6207E">
                            <w:pPr>
                              <w:spacing w:after="0" w:line="192" w:lineRule="auto"/>
                              <w:jc w:val="center"/>
                              <w:rPr>
                                <w:rFonts w:ascii="Bahnschrift Condensed" w:hAnsi="Bahnschrift Condensed"/>
                                <w:b/>
                                <w:bCs/>
                                <w:color w:val="FFFFFF" w:themeColor="background1"/>
                                <w:sz w:val="44"/>
                                <w:szCs w:val="44"/>
                              </w:rPr>
                            </w:pPr>
                            <w:r w:rsidRPr="008F6E3E">
                              <w:rPr>
                                <w:rFonts w:ascii="Bahnschrift Condensed" w:hAnsi="Bahnschrift Condensed"/>
                                <w:b/>
                                <w:bCs/>
                                <w:color w:val="FFFFFF" w:themeColor="background1"/>
                                <w:sz w:val="44"/>
                                <w:szCs w:val="44"/>
                              </w:rPr>
                              <w:t>Independent Contractor Agreement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6DAE80A" id="_x0000_t202" coordsize="21600,21600" o:spt="202" path="m,l,21600r21600,l21600,xe">
                <v:stroke joinstyle="miter"/>
                <v:path gradientshapeok="t" o:connecttype="rect"/>
              </v:shapetype>
              <v:shape id="Text Box 3" o:spid="_x0000_s1026" type="#_x0000_t202" style="position:absolute;margin-left:42pt;margin-top:4.2pt;width:439.5pt;height:37.25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" filled="f" stroked="f" strokeweight=".5pt">
                <v:textbox>
                  <w:txbxContent>
                    <w:p w14:paraId="72C1DA22" w14:textId="2B5646CB" w:rsidR="00A6207E" w:rsidRPr="008F6E3E" w:rsidRDefault="00A6207E" w:rsidP="00A6207E">
                      <w:pPr>
                        <w:spacing w:after="0" w:line="192" w:lineRule="auto"/>
                        <w:jc w:val="center"/>
                        <w:rPr>
                          <w:rFonts w:ascii="Bahnschrift Condensed" w:hAnsi="Bahnschrift Condensed"/>
                          <w:b/>
                          <w:bCs/>
                          <w:color w:val="FFFFFF" w:themeColor="background1"/>
                          <w:sz w:val="44"/>
                          <w:szCs w:val="44"/>
                        </w:rPr>
                      </w:pPr>
                      <w:r w:rsidRPr="008F6E3E">
                        <w:rPr>
                          <w:rFonts w:ascii="Bahnschrift Condensed" w:hAnsi="Bahnschrift Condensed"/>
                          <w:b/>
                          <w:bCs/>
                          <w:color w:val="FFFFFF" w:themeColor="background1"/>
                          <w:sz w:val="44"/>
                          <w:szCs w:val="44"/>
                        </w:rPr>
                        <w:t>Independent Contractor Agreement Template</w:t>
                      </w:r>
                    </w:p>
                  </w:txbxContent>
                </v:textbox>
                <w10:wrap anchorx="margin"/>
              </v:shape>
            </w:pict>
          </mc:Fallback>
        </mc:AlternateContent>
      </w:r>
    </w:p>
    <w:p w14:paraId="40051A01" w14:textId="1EC3701B" w:rsidR="00A6207E" w:rsidRPr="00A6207E" w:rsidRDefault="00A6207E" w:rsidP="00A6207E"/>
    <w:p w14:paraId="4AB08A2F" w14:textId="71B206C3" w:rsidR="00A6207E" w:rsidRDefault="00A6207E" w:rsidP="00A6207E"/>
    <w:p w14:paraId="433D8780" w14:textId="77777777" w:rsidR="00A6207E" w:rsidRPr="00D64827" w:rsidRDefault="00A6207E" w:rsidP="00A6207E">
      <w:pPr>
        <w:jc w:val="center"/>
        <w:rPr>
          <w:rFonts w:ascii="Cambria Math" w:hAnsi="Cambria Math"/>
          <w:b/>
          <w:bCs/>
        </w:rPr>
      </w:pPr>
      <w:r w:rsidRPr="00D64827">
        <w:rPr>
          <w:rFonts w:ascii="Cambria Math" w:hAnsi="Cambria Math"/>
          <w:b/>
          <w:bCs/>
        </w:rPr>
        <w:t>PARTIES</w:t>
      </w:r>
    </w:p>
    <w:p w14:paraId="0D28A752" w14:textId="43FFE34C" w:rsidR="00A6207E" w:rsidRPr="00D64827" w:rsidRDefault="00A6207E" w:rsidP="00A6207E">
      <w:pPr>
        <w:rPr>
          <w:rFonts w:ascii="Cambria Math" w:hAnsi="Cambria Math"/>
        </w:rPr>
      </w:pPr>
      <w:r w:rsidRPr="00D64827">
        <w:rPr>
          <w:rFonts w:ascii="Cambria Math" w:hAnsi="Cambria Math"/>
        </w:rPr>
        <w:t>- This Independent Contract Agreement (hereinafter referred to as the “Agreement”) is entered</w:t>
      </w:r>
      <w:r w:rsidRPr="00D64827">
        <w:rPr>
          <w:rFonts w:ascii="Cambria Math" w:hAnsi="Cambria Math"/>
          <w:lang w:val="en-US"/>
        </w:rPr>
        <w:t xml:space="preserve"> </w:t>
      </w:r>
      <w:r w:rsidRPr="00D64827">
        <w:rPr>
          <w:rFonts w:ascii="Cambria Math" w:hAnsi="Cambria Math"/>
        </w:rPr>
        <w:t>into on ________________ (the “Effective Date”), by and between</w:t>
      </w:r>
      <w:r w:rsidRPr="00D64827">
        <w:rPr>
          <w:rFonts w:ascii="Cambria Math" w:hAnsi="Cambria Math"/>
          <w:lang w:val="en-US"/>
        </w:rPr>
        <w:t xml:space="preserve"> </w:t>
      </w:r>
      <w:r w:rsidRPr="00D64827">
        <w:rPr>
          <w:rFonts w:ascii="Cambria Math" w:hAnsi="Cambria Math"/>
        </w:rPr>
        <w:t>________________________, with an address of ________________, (hereinafter referred to</w:t>
      </w:r>
      <w:r w:rsidRPr="00D64827">
        <w:rPr>
          <w:rFonts w:ascii="Cambria Math" w:hAnsi="Cambria Math"/>
          <w:lang w:val="en-US"/>
        </w:rPr>
        <w:t xml:space="preserve"> </w:t>
      </w:r>
      <w:r w:rsidRPr="00D64827">
        <w:rPr>
          <w:rFonts w:ascii="Cambria Math" w:hAnsi="Cambria Math"/>
        </w:rPr>
        <w:t>as the “Client”) and ________________, with an address of ________________, (hereinafter</w:t>
      </w:r>
      <w:r w:rsidRPr="00D64827">
        <w:rPr>
          <w:rFonts w:ascii="Cambria Math" w:hAnsi="Cambria Math"/>
          <w:lang w:val="en-US"/>
        </w:rPr>
        <w:t xml:space="preserve"> </w:t>
      </w:r>
      <w:r w:rsidRPr="00D64827">
        <w:rPr>
          <w:rFonts w:ascii="Cambria Math" w:hAnsi="Cambria Math"/>
        </w:rPr>
        <w:t>referred to as the “Contractor”) (collectively referred to as the “Parties”).</w:t>
      </w:r>
    </w:p>
    <w:p w14:paraId="6BA7B813" w14:textId="77777777" w:rsidR="00A6207E" w:rsidRPr="00D64827" w:rsidRDefault="00A6207E" w:rsidP="00A6207E">
      <w:pPr>
        <w:jc w:val="center"/>
        <w:rPr>
          <w:rFonts w:ascii="Cambria Math" w:hAnsi="Cambria Math"/>
          <w:b/>
          <w:bCs/>
        </w:rPr>
      </w:pPr>
      <w:r w:rsidRPr="00D64827">
        <w:rPr>
          <w:rFonts w:ascii="Cambria Math" w:hAnsi="Cambria Math"/>
          <w:b/>
          <w:bCs/>
        </w:rPr>
        <w:t>GENERAL</w:t>
      </w:r>
    </w:p>
    <w:p w14:paraId="66772544" w14:textId="085601C2" w:rsidR="00A6207E" w:rsidRPr="00D64827" w:rsidRDefault="00A6207E" w:rsidP="00A6207E">
      <w:pPr>
        <w:rPr>
          <w:rFonts w:ascii="Cambria Math" w:hAnsi="Cambria Math"/>
        </w:rPr>
      </w:pPr>
      <w:r w:rsidRPr="00D64827">
        <w:rPr>
          <w:rFonts w:ascii="Cambria Math" w:hAnsi="Cambria Math"/>
        </w:rPr>
        <w:t>- The Client agrees that the Contractor possesses the relevant experience, necessary</w:t>
      </w:r>
      <w:r w:rsidRPr="00D64827">
        <w:rPr>
          <w:rFonts w:ascii="Cambria Math" w:hAnsi="Cambria Math"/>
          <w:lang w:val="en-US"/>
        </w:rPr>
        <w:t xml:space="preserve"> </w:t>
      </w:r>
      <w:r w:rsidRPr="00D64827">
        <w:rPr>
          <w:rFonts w:ascii="Cambria Math" w:hAnsi="Cambria Math"/>
        </w:rPr>
        <w:t>qualifications, and abilities to provide services to the Client.</w:t>
      </w:r>
    </w:p>
    <w:p w14:paraId="03DD9F96" w14:textId="77777777" w:rsidR="00A6207E" w:rsidRPr="00D64827" w:rsidRDefault="00A6207E" w:rsidP="00A6207E">
      <w:pPr>
        <w:jc w:val="center"/>
        <w:rPr>
          <w:rFonts w:ascii="Cambria Math" w:hAnsi="Cambria Math"/>
          <w:b/>
          <w:bCs/>
        </w:rPr>
      </w:pPr>
      <w:r w:rsidRPr="00D64827">
        <w:rPr>
          <w:rFonts w:ascii="Cambria Math" w:hAnsi="Cambria Math"/>
          <w:b/>
          <w:bCs/>
        </w:rPr>
        <w:t>SERVICES</w:t>
      </w:r>
    </w:p>
    <w:p w14:paraId="683FF6F6" w14:textId="77777777" w:rsidR="00A6207E" w:rsidRPr="00D64827" w:rsidRDefault="00A6207E" w:rsidP="00A6207E">
      <w:pPr>
        <w:rPr>
          <w:rFonts w:ascii="Cambria Math" w:hAnsi="Cambria Math"/>
        </w:rPr>
      </w:pPr>
      <w:r w:rsidRPr="00D64827">
        <w:rPr>
          <w:rFonts w:ascii="Cambria Math" w:hAnsi="Cambria Math"/>
        </w:rPr>
        <w:t>- The duties of the Contractor towards the Client are listed below:</w:t>
      </w:r>
    </w:p>
    <w:p w14:paraId="78F2216B" w14:textId="267BA17D" w:rsidR="00A6207E" w:rsidRPr="00D64827" w:rsidRDefault="00A6207E" w:rsidP="00A6207E">
      <w:pPr>
        <w:rPr>
          <w:rFonts w:ascii="Cambria Math" w:hAnsi="Cambria Math"/>
          <w:lang w:val="en-US"/>
        </w:rPr>
      </w:pPr>
      <w:r w:rsidRPr="00D64827">
        <w:rPr>
          <w:rFonts w:ascii="Cambria Math" w:hAnsi="Cambria Math"/>
        </w:rPr>
        <w:t>1. __________________________________________________________________________</w:t>
      </w:r>
      <w:r w:rsidRPr="00D64827">
        <w:rPr>
          <w:rFonts w:ascii="Cambria Math" w:hAnsi="Cambria Math"/>
          <w:lang w:val="en-US"/>
        </w:rPr>
        <w:t>__________________</w:t>
      </w:r>
      <w:r w:rsidR="008D7874">
        <w:rPr>
          <w:rFonts w:ascii="Cambria Math" w:hAnsi="Cambria Math"/>
          <w:lang w:val="en-US"/>
        </w:rPr>
        <w:t>_________________________________</w:t>
      </w:r>
    </w:p>
    <w:p w14:paraId="7BF8EED8" w14:textId="17C36358" w:rsidR="00A6207E" w:rsidRPr="00D64827" w:rsidRDefault="00A6207E" w:rsidP="00A6207E">
      <w:pPr>
        <w:rPr>
          <w:rFonts w:ascii="Cambria Math" w:hAnsi="Cambria Math"/>
          <w:lang w:val="en-US"/>
        </w:rPr>
      </w:pPr>
      <w:r w:rsidRPr="00D64827">
        <w:rPr>
          <w:rFonts w:ascii="Cambria Math" w:hAnsi="Cambria Math"/>
        </w:rPr>
        <w:t>2. ___________________________________________________________________________</w:t>
      </w:r>
      <w:r w:rsidRPr="00D64827">
        <w:rPr>
          <w:rFonts w:ascii="Cambria Math" w:hAnsi="Cambria Math"/>
          <w:lang w:val="en-US"/>
        </w:rPr>
        <w:t>_________________</w:t>
      </w:r>
      <w:r w:rsidR="008D7874">
        <w:rPr>
          <w:rFonts w:ascii="Cambria Math" w:hAnsi="Cambria Math"/>
          <w:lang w:val="en-US"/>
        </w:rPr>
        <w:t>_________________________________</w:t>
      </w:r>
    </w:p>
    <w:p w14:paraId="17EFC0BE" w14:textId="60250415" w:rsidR="00A6207E" w:rsidRPr="00D64827" w:rsidRDefault="00A6207E" w:rsidP="00A6207E">
      <w:pPr>
        <w:rPr>
          <w:rFonts w:ascii="Cambria Math" w:hAnsi="Cambria Math"/>
          <w:lang w:val="en-US"/>
        </w:rPr>
      </w:pPr>
      <w:r w:rsidRPr="00D64827">
        <w:rPr>
          <w:rFonts w:ascii="Cambria Math" w:hAnsi="Cambria Math"/>
        </w:rPr>
        <w:t>3. ___________________________________________________________________________</w:t>
      </w:r>
      <w:r w:rsidRPr="00D64827">
        <w:rPr>
          <w:rFonts w:ascii="Cambria Math" w:hAnsi="Cambria Math"/>
          <w:lang w:val="en-US"/>
        </w:rPr>
        <w:t>_________________</w:t>
      </w:r>
      <w:r w:rsidR="008D7874">
        <w:rPr>
          <w:rFonts w:ascii="Cambria Math" w:hAnsi="Cambria Math"/>
          <w:lang w:val="en-US"/>
        </w:rPr>
        <w:t>_________________________________</w:t>
      </w:r>
    </w:p>
    <w:p w14:paraId="63C1FEA1" w14:textId="4E3D634F" w:rsidR="00A6207E" w:rsidRPr="00D64827" w:rsidRDefault="00A6207E" w:rsidP="00A6207E">
      <w:pPr>
        <w:rPr>
          <w:rFonts w:ascii="Cambria Math" w:hAnsi="Cambria Math"/>
          <w:lang w:val="en-US"/>
        </w:rPr>
      </w:pPr>
      <w:r w:rsidRPr="00D64827">
        <w:rPr>
          <w:rFonts w:ascii="Cambria Math" w:hAnsi="Cambria Math"/>
        </w:rPr>
        <w:t>4. ___________________________________________________________________________</w:t>
      </w:r>
      <w:r w:rsidRPr="00D64827">
        <w:rPr>
          <w:rFonts w:ascii="Cambria Math" w:hAnsi="Cambria Math"/>
          <w:lang w:val="en-US"/>
        </w:rPr>
        <w:t>_________________</w:t>
      </w:r>
      <w:r w:rsidR="008D7874">
        <w:rPr>
          <w:rFonts w:ascii="Cambria Math" w:hAnsi="Cambria Math"/>
          <w:lang w:val="en-US"/>
        </w:rPr>
        <w:t>_________________________________</w:t>
      </w:r>
    </w:p>
    <w:p w14:paraId="24525CE1" w14:textId="77118A04" w:rsidR="00A6207E" w:rsidRPr="00D64827" w:rsidRDefault="00A6207E" w:rsidP="00A6207E">
      <w:pPr>
        <w:rPr>
          <w:rFonts w:ascii="Cambria Math" w:hAnsi="Cambria Math"/>
          <w:lang w:val="en-US"/>
        </w:rPr>
      </w:pPr>
      <w:r w:rsidRPr="00D64827">
        <w:rPr>
          <w:rFonts w:ascii="Cambria Math" w:hAnsi="Cambria Math"/>
        </w:rPr>
        <w:t>5. ___________________________________________________________________________</w:t>
      </w:r>
      <w:r w:rsidRPr="00D64827">
        <w:rPr>
          <w:rFonts w:ascii="Cambria Math" w:hAnsi="Cambria Math"/>
          <w:lang w:val="en-US"/>
        </w:rPr>
        <w:t>_________________</w:t>
      </w:r>
      <w:r w:rsidR="008D7874">
        <w:rPr>
          <w:rFonts w:ascii="Cambria Math" w:hAnsi="Cambria Math"/>
          <w:lang w:val="en-US"/>
        </w:rPr>
        <w:t>_________________________________</w:t>
      </w:r>
    </w:p>
    <w:p w14:paraId="06C1D6EB" w14:textId="77777777" w:rsidR="00A6207E" w:rsidRPr="00D64827" w:rsidRDefault="00A6207E" w:rsidP="00A6207E">
      <w:pPr>
        <w:jc w:val="center"/>
        <w:rPr>
          <w:rFonts w:ascii="Cambria Math" w:hAnsi="Cambria Math"/>
          <w:b/>
          <w:bCs/>
        </w:rPr>
      </w:pPr>
      <w:r w:rsidRPr="00D64827">
        <w:rPr>
          <w:rFonts w:ascii="Cambria Math" w:hAnsi="Cambria Math"/>
          <w:b/>
          <w:bCs/>
        </w:rPr>
        <w:t>COMPENSATION</w:t>
      </w:r>
    </w:p>
    <w:p w14:paraId="555EAB2B" w14:textId="77777777" w:rsidR="00A6207E" w:rsidRPr="00D64827" w:rsidRDefault="00A6207E" w:rsidP="00A6207E">
      <w:pPr>
        <w:rPr>
          <w:rFonts w:ascii="Cambria Math" w:hAnsi="Cambria Math"/>
        </w:rPr>
      </w:pPr>
      <w:r w:rsidRPr="00D64827">
        <w:rPr>
          <w:rFonts w:ascii="Cambria Math" w:hAnsi="Cambria Math"/>
        </w:rPr>
        <w:t>- The Parties Agree that the Client will compensate the Contractor through the following means:</w:t>
      </w:r>
    </w:p>
    <w:p w14:paraId="2BD97A7F" w14:textId="4EEE6929" w:rsidR="00A6207E" w:rsidRPr="008D7874" w:rsidRDefault="00A6207E" w:rsidP="00A6207E">
      <w:pPr>
        <w:rPr>
          <w:rFonts w:ascii="Cambria Math" w:hAnsi="Cambria Math"/>
          <w:lang w:val="en-US"/>
        </w:rPr>
      </w:pPr>
      <w:r w:rsidRPr="00D64827">
        <w:rPr>
          <w:rFonts w:ascii="Cambria Math" w:hAnsi="Cambria Math"/>
        </w:rPr>
        <w:t>______________________________________________________________________________</w:t>
      </w:r>
      <w:r w:rsidR="008D7874">
        <w:rPr>
          <w:rFonts w:ascii="Cambria Math" w:hAnsi="Cambria Math"/>
          <w:lang w:val="en-US"/>
        </w:rPr>
        <w:t>_________________________________________________</w:t>
      </w:r>
    </w:p>
    <w:p w14:paraId="513D26DD" w14:textId="7C99D8E6" w:rsidR="00A6207E" w:rsidRPr="008D7874" w:rsidRDefault="00A6207E" w:rsidP="00A6207E">
      <w:pPr>
        <w:rPr>
          <w:rFonts w:ascii="Cambria Math" w:hAnsi="Cambria Math"/>
          <w:lang w:val="en-US"/>
        </w:rPr>
      </w:pPr>
      <w:r w:rsidRPr="00D64827">
        <w:rPr>
          <w:rFonts w:ascii="Cambria Math" w:hAnsi="Cambria Math"/>
        </w:rPr>
        <w:t>______________________________________________________________________________</w:t>
      </w:r>
      <w:r w:rsidR="008D7874">
        <w:rPr>
          <w:rFonts w:ascii="Cambria Math" w:hAnsi="Cambria Math"/>
          <w:lang w:val="en-US"/>
        </w:rPr>
        <w:t>_________________________________________________</w:t>
      </w:r>
    </w:p>
    <w:p w14:paraId="3208C620" w14:textId="20A3A496" w:rsidR="00A6207E" w:rsidRPr="008D7874" w:rsidRDefault="00A6207E" w:rsidP="00A6207E">
      <w:pPr>
        <w:rPr>
          <w:rFonts w:ascii="Cambria Math" w:hAnsi="Cambria Math"/>
          <w:lang w:val="en-US"/>
        </w:rPr>
      </w:pPr>
      <w:r w:rsidRPr="00D64827">
        <w:rPr>
          <w:rFonts w:ascii="Cambria Math" w:hAnsi="Cambria Math"/>
        </w:rPr>
        <w:t>______________________________________________________________________________</w:t>
      </w:r>
      <w:r w:rsidR="008D7874">
        <w:rPr>
          <w:rFonts w:ascii="Cambria Math" w:hAnsi="Cambria Math"/>
          <w:lang w:val="en-US"/>
        </w:rPr>
        <w:t>_________________________________________________</w:t>
      </w:r>
    </w:p>
    <w:p w14:paraId="15A58B4D" w14:textId="30B170C8" w:rsidR="00A6207E" w:rsidRPr="008D7874" w:rsidRDefault="00A6207E" w:rsidP="00A6207E">
      <w:pPr>
        <w:rPr>
          <w:rFonts w:ascii="Cambria Math" w:hAnsi="Cambria Math"/>
          <w:lang w:val="en-US"/>
        </w:rPr>
      </w:pPr>
      <w:r w:rsidRPr="00D64827">
        <w:rPr>
          <w:rFonts w:ascii="Cambria Math" w:hAnsi="Cambria Math"/>
        </w:rPr>
        <w:t>______________________________________________________________________________</w:t>
      </w:r>
      <w:r w:rsidR="008D7874">
        <w:rPr>
          <w:rFonts w:ascii="Cambria Math" w:hAnsi="Cambria Math"/>
          <w:lang w:val="en-US"/>
        </w:rPr>
        <w:t>_________________________________________________</w:t>
      </w:r>
    </w:p>
    <w:p w14:paraId="0ADDBC01" w14:textId="77777777" w:rsidR="00A6207E" w:rsidRPr="00D64827" w:rsidRDefault="00A6207E" w:rsidP="00A6207E">
      <w:pPr>
        <w:jc w:val="center"/>
        <w:rPr>
          <w:rFonts w:ascii="Cambria Math" w:hAnsi="Cambria Math"/>
          <w:b/>
          <w:bCs/>
        </w:rPr>
      </w:pPr>
      <w:r w:rsidRPr="00D64827">
        <w:rPr>
          <w:rFonts w:ascii="Cambria Math" w:hAnsi="Cambria Math"/>
          <w:b/>
          <w:bCs/>
        </w:rPr>
        <w:t>TERM</w:t>
      </w:r>
    </w:p>
    <w:p w14:paraId="6ABAE0B4" w14:textId="7C0124E6" w:rsidR="00A6207E" w:rsidRPr="00D64827" w:rsidRDefault="00A6207E" w:rsidP="009E1D99">
      <w:pPr>
        <w:rPr>
          <w:rFonts w:ascii="Cambria Math" w:hAnsi="Cambria Math"/>
        </w:rPr>
      </w:pPr>
      <w:r w:rsidRPr="00D64827">
        <w:rPr>
          <w:rFonts w:ascii="Cambria Math" w:hAnsi="Cambria Math"/>
        </w:rPr>
        <w:t>- This Agreement shall be effective on the date of signing this Agreement (the “Effective Date”)</w:t>
      </w:r>
      <w:r w:rsidR="009E1D99" w:rsidRPr="00D64827">
        <w:rPr>
          <w:rFonts w:ascii="Cambria Math" w:hAnsi="Cambria Math"/>
          <w:lang w:val="en-US"/>
        </w:rPr>
        <w:t xml:space="preserve"> </w:t>
      </w:r>
      <w:r w:rsidRPr="00D64827">
        <w:rPr>
          <w:rFonts w:ascii="Cambria Math" w:hAnsi="Cambria Math"/>
        </w:rPr>
        <w:t>and will terminate upon the completion of the provision of the services set forth in this</w:t>
      </w:r>
      <w:r w:rsidRPr="00D64827">
        <w:rPr>
          <w:rFonts w:ascii="Cambria Math" w:hAnsi="Cambria Math"/>
          <w:lang w:val="en-US"/>
        </w:rPr>
        <w:t xml:space="preserve"> </w:t>
      </w:r>
      <w:r w:rsidRPr="00D64827">
        <w:rPr>
          <w:rFonts w:ascii="Cambria Math" w:hAnsi="Cambria Math"/>
        </w:rPr>
        <w:t>Agreement.</w:t>
      </w:r>
    </w:p>
    <w:p w14:paraId="55BA50F0" w14:textId="52F1969F" w:rsidR="00A6207E" w:rsidRPr="00D64827" w:rsidRDefault="00A6207E" w:rsidP="00A6207E">
      <w:pPr>
        <w:rPr>
          <w:rFonts w:ascii="Cambria Math" w:hAnsi="Cambria Math"/>
        </w:rPr>
      </w:pPr>
      <w:r w:rsidRPr="00D64827">
        <w:rPr>
          <w:rFonts w:ascii="Cambria Math" w:hAnsi="Cambria Math"/>
        </w:rPr>
        <w:t>- This Agreement may be prolonged only on written confirmation provided by both Parties.</w:t>
      </w:r>
    </w:p>
    <w:p w14:paraId="21C3E639" w14:textId="77777777" w:rsidR="009E1D99" w:rsidRPr="00D64827" w:rsidRDefault="009E1D99" w:rsidP="009E1D99">
      <w:pPr>
        <w:jc w:val="center"/>
        <w:rPr>
          <w:rFonts w:ascii="Cambria Math" w:hAnsi="Cambria Math"/>
          <w:b/>
          <w:bCs/>
          <w:lang w:val="en-US"/>
        </w:rPr>
      </w:pPr>
      <w:r w:rsidRPr="00D64827">
        <w:rPr>
          <w:rFonts w:ascii="Cambria Math" w:hAnsi="Cambria Math"/>
          <w:b/>
          <w:bCs/>
          <w:lang w:val="en-US"/>
        </w:rPr>
        <w:t>RELATIONSHIP BETWEEN THE PARTIES</w:t>
      </w:r>
    </w:p>
    <w:p w14:paraId="56F054FF" w14:textId="0BE71161" w:rsidR="009E1D99" w:rsidRPr="00D64827" w:rsidRDefault="009E1D99" w:rsidP="009E1D99">
      <w:pPr>
        <w:rPr>
          <w:rFonts w:ascii="Cambria Math" w:hAnsi="Cambria Math"/>
          <w:lang w:val="en-US"/>
        </w:rPr>
      </w:pPr>
      <w:r w:rsidRPr="00D64827">
        <w:rPr>
          <w:rFonts w:ascii="Cambria Math" w:hAnsi="Cambria Math"/>
          <w:lang w:val="en-US"/>
        </w:rPr>
        <w:t>- The Parties agree that this Agreement is an independent contractor agreement where the Contractor provides the specified services and acts as an independent contractor.</w:t>
      </w:r>
    </w:p>
    <w:p w14:paraId="5CF98FAE" w14:textId="4BBAF7E1" w:rsidR="009E1D99" w:rsidRPr="00D64827" w:rsidRDefault="008F6E3E" w:rsidP="009E1D99">
      <w:pPr>
        <w:rPr>
          <w:rFonts w:ascii="Cambria Math" w:hAnsi="Cambria Math"/>
          <w:lang w:val="en-US"/>
        </w:rPr>
      </w:pPr>
      <w:r>
        <w:rPr>
          <w:noProof/>
        </w:rPr>
        <mc:AlternateContent>
          <mc:Choice Requires="wps">
            <w:drawing>
              <wp:anchor distT="0" distB="0" distL="114300" distR="114300" simplePos="0" relativeHeight="251664384" behindDoc="0" locked="0" layoutInCell="1" allowOverlap="1" wp14:anchorId="104E803D" wp14:editId="0006A698">
                <wp:simplePos x="0" y="0"/>
                <wp:positionH relativeFrom="margin">
                  <wp:posOffset>5555615</wp:posOffset>
                </wp:positionH>
                <wp:positionV relativeFrom="paragraph">
                  <wp:posOffset>227965</wp:posOffset>
                </wp:positionV>
                <wp:extent cx="1115695" cy="985520"/>
                <wp:effectExtent l="0" t="0" r="8255" b="5080"/>
                <wp:wrapNone/>
                <wp:docPr id="4" name="Rectangle 4"/>
                <wp:cNvGraphicFramePr/>
                <a:graphic xmlns:a="http://schemas.openxmlformats.org/drawingml/2006/main">
                  <a:graphicData uri="http://schemas.microsoft.com/office/word/2010/wordprocessingShape">
                    <wps:wsp>
                      <wps:cNvSpPr/>
                      <wps:spPr>
                        <a:xfrm>
                          <a:off x="0" y="0"/>
                          <a:ext cx="1115695" cy="985520"/>
                        </a:xfrm>
                        <a:prstGeom prst="rect">
                          <a:avLst/>
                        </a:prstGeom>
                        <a:blipFill dpi="0" rotWithShape="1">
                          <a:blip r:embed="rId4">
                            <a:extLst>
                              <a:ext uri="{28A0092B-C50C-407E-A947-70E740481C1C}">
                                <a14:useLocalDpi xmlns:a14="http://schemas.microsoft.com/office/drawing/2010/main" val="0"/>
                              </a:ext>
                            </a:extLst>
                          </a:blip>
                          <a:srcRect/>
                          <a:stretch>
                            <a:fillRect/>
                          </a:stretch>
                        </a:blipFill>
                        <a:ln w="762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5A0C54F" id="Rectangle 4" o:spid="_x0000_s1026" style="position:absolute;margin-left:437.45pt;margin-top:17.95pt;width:87.85pt;height:77.6pt;z-index:2516643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Br&#10;aGFsaWQAAAAFkAMAAgAAABQAABCgkAQAAgAAABQAABC0kpEAAgAAAAM1OAAAkpIAAgAAAAM1OAAA&#10;6hwABwAACAwAAAiUAAAAABzqAAAAC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&#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PD94&#10;cGFja2V0IGVuZD0ndyc/Pv/bAEMABwUFBgUEBwYFBggHBwgKEQsKCQkKFQ8QDBEYFRoZGBUYFxse&#10;JyEbHSUdFxgiLiIlKCkrLCsaIC8zLyoyJyorKv/bAEMBBwgICgkKFAsLFCocGBwqKioqKioqKioq&#10;KioqKioqKioqKioqKioqKioqKioqKioqKioqKioqKioqKioqKioqKv/AABEIAMsAug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" stroked="f" strokeweight="6pt">
                <v:fill r:id="rId5" o:title="" recolor="t" rotate="t" type="frame"/>
                <w10:wrap anchorx="margin"/>
              </v:rect>
            </w:pict>
          </mc:Fallback>
        </mc:AlternateContent>
      </w:r>
      <w:r w:rsidR="009E1D99" w:rsidRPr="00D64827">
        <w:rPr>
          <w:rFonts w:ascii="Cambria Math" w:hAnsi="Cambria Math"/>
          <w:lang w:val="en-US"/>
        </w:rPr>
        <w:t>- Under no circumstances shall the independent contractor be considered an employee.</w:t>
      </w:r>
    </w:p>
    <w:p w14:paraId="6D09E644" w14:textId="0F55055A" w:rsidR="009E1D99" w:rsidRPr="00D64827" w:rsidRDefault="009E1D99" w:rsidP="009E1D99">
      <w:pPr>
        <w:rPr>
          <w:rFonts w:ascii="Cambria Math" w:hAnsi="Cambria Math"/>
          <w:lang w:val="en-US"/>
        </w:rPr>
      </w:pPr>
      <w:r w:rsidRPr="00D64827">
        <w:rPr>
          <w:rFonts w:ascii="Cambria Math" w:hAnsi="Cambria Math"/>
          <w:lang w:val="en-US"/>
        </w:rPr>
        <w:t>- This Agreement does not create any other partnership between the Parties.</w:t>
      </w:r>
      <w:r w:rsidR="00D64827" w:rsidRPr="00D64827">
        <w:rPr>
          <w:noProof/>
        </w:rPr>
        <w:t xml:space="preserve"> </w:t>
      </w:r>
    </w:p>
    <w:p w14:paraId="69C2ACC9" w14:textId="77777777" w:rsidR="007039BC" w:rsidRPr="00D64827" w:rsidRDefault="007039BC" w:rsidP="009E1D99">
      <w:pPr>
        <w:jc w:val="center"/>
        <w:rPr>
          <w:rFonts w:ascii="Cambria Math" w:hAnsi="Cambria Math"/>
          <w:b/>
          <w:bCs/>
          <w:lang w:val="en-US"/>
        </w:rPr>
      </w:pPr>
    </w:p>
    <w:p w14:paraId="02D3A4C3" w14:textId="77777777" w:rsidR="00D64827" w:rsidRDefault="00D64827" w:rsidP="009E1D99">
      <w:pPr>
        <w:jc w:val="center"/>
        <w:rPr>
          <w:rFonts w:ascii="Cambria Math" w:hAnsi="Cambria Math"/>
          <w:b/>
          <w:bCs/>
          <w:lang w:val="en-US"/>
        </w:rPr>
      </w:pPr>
    </w:p>
    <w:p w14:paraId="2FD3B9A9" w14:textId="6175E4B3" w:rsidR="009E1D99" w:rsidRPr="00D64827" w:rsidRDefault="009E1D99" w:rsidP="009E1D99">
      <w:pPr>
        <w:jc w:val="center"/>
        <w:rPr>
          <w:rFonts w:ascii="Cambria Math" w:hAnsi="Cambria Math"/>
          <w:b/>
          <w:bCs/>
          <w:lang w:val="en-US"/>
        </w:rPr>
      </w:pPr>
      <w:r w:rsidRPr="00D64827">
        <w:rPr>
          <w:rFonts w:ascii="Cambria Math" w:hAnsi="Cambria Math"/>
          <w:b/>
          <w:bCs/>
          <w:lang w:val="en-US"/>
        </w:rPr>
        <w:lastRenderedPageBreak/>
        <w:t>CONFIDENTIALITY</w:t>
      </w:r>
    </w:p>
    <w:p w14:paraId="7315B1D3" w14:textId="6A72B891" w:rsidR="009E1D99" w:rsidRPr="00D64827" w:rsidRDefault="009E1D99" w:rsidP="007039BC">
      <w:pPr>
        <w:rPr>
          <w:rFonts w:ascii="Cambria Math" w:hAnsi="Cambria Math"/>
          <w:lang w:val="en-US"/>
        </w:rPr>
      </w:pPr>
      <w:r w:rsidRPr="00D64827">
        <w:rPr>
          <w:rFonts w:ascii="Cambria Math" w:hAnsi="Cambria Math"/>
          <w:lang w:val="en-US"/>
        </w:rPr>
        <w:t>- All terms and conditions of this Agreement and any materials provided during the term of the</w:t>
      </w:r>
      <w:r w:rsidR="007039BC" w:rsidRPr="00D64827">
        <w:rPr>
          <w:rFonts w:ascii="Cambria Math" w:hAnsi="Cambria Math"/>
          <w:lang w:val="en-US"/>
        </w:rPr>
        <w:t xml:space="preserve"> </w:t>
      </w:r>
      <w:r w:rsidRPr="00D64827">
        <w:rPr>
          <w:rFonts w:ascii="Cambria Math" w:hAnsi="Cambria Math"/>
          <w:lang w:val="en-US"/>
        </w:rPr>
        <w:t xml:space="preserve">Agreement must be kept confidential by the </w:t>
      </w:r>
      <w:r w:rsidR="007039BC" w:rsidRPr="00D64827">
        <w:rPr>
          <w:rFonts w:ascii="Cambria Math" w:hAnsi="Cambria Math"/>
          <w:lang w:val="en-US"/>
        </w:rPr>
        <w:t>Contractor unless</w:t>
      </w:r>
      <w:r w:rsidRPr="00D64827">
        <w:rPr>
          <w:rFonts w:ascii="Cambria Math" w:hAnsi="Cambria Math"/>
          <w:lang w:val="en-US"/>
        </w:rPr>
        <w:t xml:space="preserve"> the disclosure is required</w:t>
      </w:r>
      <w:r w:rsidR="007039BC" w:rsidRPr="00D64827">
        <w:rPr>
          <w:rFonts w:ascii="Cambria Math" w:hAnsi="Cambria Math"/>
          <w:lang w:val="en-US"/>
        </w:rPr>
        <w:t xml:space="preserve"> </w:t>
      </w:r>
      <w:r w:rsidRPr="00D64827">
        <w:rPr>
          <w:rFonts w:ascii="Cambria Math" w:hAnsi="Cambria Math"/>
          <w:lang w:val="en-US"/>
        </w:rPr>
        <w:t>pursuant to process of law.</w:t>
      </w:r>
    </w:p>
    <w:p w14:paraId="11E4A4BE" w14:textId="6302611F" w:rsidR="009E1D99" w:rsidRPr="00D64827" w:rsidRDefault="009E1D99" w:rsidP="007039BC">
      <w:pPr>
        <w:rPr>
          <w:rFonts w:ascii="Cambria Math" w:hAnsi="Cambria Math"/>
          <w:lang w:val="en-US"/>
        </w:rPr>
      </w:pPr>
      <w:r w:rsidRPr="00D64827">
        <w:rPr>
          <w:rFonts w:ascii="Cambria Math" w:hAnsi="Cambria Math"/>
          <w:lang w:val="en-US"/>
        </w:rPr>
        <w:t>- Disclosing or using this information for any purpose beyond the scope of this Agreement, or</w:t>
      </w:r>
      <w:r w:rsidR="007039BC" w:rsidRPr="00D64827">
        <w:rPr>
          <w:rFonts w:ascii="Cambria Math" w:hAnsi="Cambria Math"/>
          <w:lang w:val="en-US"/>
        </w:rPr>
        <w:t xml:space="preserve"> </w:t>
      </w:r>
      <w:r w:rsidRPr="00D64827">
        <w:rPr>
          <w:rFonts w:ascii="Cambria Math" w:hAnsi="Cambria Math"/>
          <w:lang w:val="en-US"/>
        </w:rPr>
        <w:t>beyond the exceptions set forth above, is expressly forbidden without the prior consent of the</w:t>
      </w:r>
      <w:r w:rsidR="007039BC" w:rsidRPr="00D64827">
        <w:rPr>
          <w:rFonts w:ascii="Cambria Math" w:hAnsi="Cambria Math"/>
          <w:lang w:val="en-US"/>
        </w:rPr>
        <w:t xml:space="preserve"> </w:t>
      </w:r>
      <w:r w:rsidRPr="00D64827">
        <w:rPr>
          <w:rFonts w:ascii="Cambria Math" w:hAnsi="Cambria Math"/>
          <w:lang w:val="en-US"/>
        </w:rPr>
        <w:t>Client.</w:t>
      </w:r>
    </w:p>
    <w:p w14:paraId="0B90B9C2" w14:textId="77777777" w:rsidR="009E1D99" w:rsidRPr="00D64827" w:rsidRDefault="009E1D99" w:rsidP="007039BC">
      <w:pPr>
        <w:jc w:val="center"/>
        <w:rPr>
          <w:rFonts w:ascii="Cambria Math" w:hAnsi="Cambria Math"/>
          <w:b/>
          <w:bCs/>
          <w:lang w:val="en-US"/>
        </w:rPr>
      </w:pPr>
      <w:r w:rsidRPr="00D64827">
        <w:rPr>
          <w:rFonts w:ascii="Cambria Math" w:hAnsi="Cambria Math"/>
          <w:b/>
          <w:bCs/>
          <w:lang w:val="en-US"/>
        </w:rPr>
        <w:t>TERMINATION</w:t>
      </w:r>
    </w:p>
    <w:p w14:paraId="4A330BD0" w14:textId="77777777" w:rsidR="009E1D99" w:rsidRPr="00D64827" w:rsidRDefault="009E1D99" w:rsidP="009E1D99">
      <w:pPr>
        <w:rPr>
          <w:rFonts w:ascii="Cambria Math" w:hAnsi="Cambria Math"/>
          <w:lang w:val="en-US"/>
        </w:rPr>
      </w:pPr>
      <w:r w:rsidRPr="00D64827">
        <w:rPr>
          <w:rFonts w:ascii="Cambria Math" w:hAnsi="Cambria Math"/>
          <w:lang w:val="en-US"/>
        </w:rPr>
        <w:t xml:space="preserve">- This Agreement may be terminated </w:t>
      </w:r>
      <w:proofErr w:type="gramStart"/>
      <w:r w:rsidRPr="00D64827">
        <w:rPr>
          <w:rFonts w:ascii="Cambria Math" w:hAnsi="Cambria Math"/>
          <w:lang w:val="en-US"/>
        </w:rPr>
        <w:t>in the event that</w:t>
      </w:r>
      <w:proofErr w:type="gramEnd"/>
      <w:r w:rsidRPr="00D64827">
        <w:rPr>
          <w:rFonts w:ascii="Cambria Math" w:hAnsi="Cambria Math"/>
          <w:lang w:val="en-US"/>
        </w:rPr>
        <w:t xml:space="preserve"> any of the following occurs:</w:t>
      </w:r>
    </w:p>
    <w:p w14:paraId="2358F737" w14:textId="77777777" w:rsidR="009E1D99" w:rsidRPr="00D64827" w:rsidRDefault="009E1D99" w:rsidP="009E1D99">
      <w:pPr>
        <w:rPr>
          <w:rFonts w:ascii="Cambria Math" w:hAnsi="Cambria Math"/>
          <w:lang w:val="en-US"/>
        </w:rPr>
      </w:pPr>
      <w:r w:rsidRPr="00D64827">
        <w:rPr>
          <w:rFonts w:ascii="Cambria Math" w:hAnsi="Cambria Math"/>
          <w:lang w:val="en-US"/>
        </w:rPr>
        <w:t xml:space="preserve">1. Immediately </w:t>
      </w:r>
      <w:proofErr w:type="gramStart"/>
      <w:r w:rsidRPr="00D64827">
        <w:rPr>
          <w:rFonts w:ascii="Cambria Math" w:hAnsi="Cambria Math"/>
          <w:lang w:val="en-US"/>
        </w:rPr>
        <w:t>in the event that</w:t>
      </w:r>
      <w:proofErr w:type="gramEnd"/>
      <w:r w:rsidRPr="00D64827">
        <w:rPr>
          <w:rFonts w:ascii="Cambria Math" w:hAnsi="Cambria Math"/>
          <w:lang w:val="en-US"/>
        </w:rPr>
        <w:t xml:space="preserve"> one of the Parties breaches this Agreement.</w:t>
      </w:r>
    </w:p>
    <w:p w14:paraId="4A693FFD" w14:textId="048D146B" w:rsidR="009E1D99" w:rsidRPr="00D64827" w:rsidRDefault="009E1D99" w:rsidP="005457BB">
      <w:pPr>
        <w:rPr>
          <w:rFonts w:ascii="Cambria Math" w:hAnsi="Cambria Math"/>
          <w:lang w:val="en-US"/>
        </w:rPr>
      </w:pPr>
      <w:r w:rsidRPr="00D64827">
        <w:rPr>
          <w:rFonts w:ascii="Cambria Math" w:hAnsi="Cambria Math"/>
          <w:lang w:val="en-US"/>
        </w:rPr>
        <w:t>2. At any given time by providing written notice to the other party ________________ days</w:t>
      </w:r>
      <w:r w:rsidR="005457BB" w:rsidRPr="00D64827">
        <w:rPr>
          <w:rFonts w:ascii="Cambria Math" w:hAnsi="Cambria Math"/>
          <w:lang w:val="en-US"/>
        </w:rPr>
        <w:t xml:space="preserve"> </w:t>
      </w:r>
      <w:r w:rsidRPr="00D64827">
        <w:rPr>
          <w:rFonts w:ascii="Cambria Math" w:hAnsi="Cambria Math"/>
          <w:lang w:val="en-US"/>
        </w:rPr>
        <w:t>prior to terminating the Agreement.</w:t>
      </w:r>
    </w:p>
    <w:p w14:paraId="54B4ACD3" w14:textId="5FCBD738" w:rsidR="009E1D99" w:rsidRPr="00D64827" w:rsidRDefault="009E1D99" w:rsidP="005457BB">
      <w:pPr>
        <w:rPr>
          <w:rFonts w:ascii="Cambria Math" w:hAnsi="Cambria Math"/>
          <w:lang w:val="en-US"/>
        </w:rPr>
      </w:pPr>
      <w:r w:rsidRPr="00D64827">
        <w:rPr>
          <w:rFonts w:ascii="Cambria Math" w:hAnsi="Cambria Math"/>
          <w:lang w:val="en-US"/>
        </w:rPr>
        <w:t>- Upon terminating this Agreement, the Client will be responsible for paying for all the services</w:t>
      </w:r>
      <w:r w:rsidR="005457BB" w:rsidRPr="00D64827">
        <w:rPr>
          <w:rFonts w:ascii="Cambria Math" w:hAnsi="Cambria Math"/>
          <w:lang w:val="en-US"/>
        </w:rPr>
        <w:t xml:space="preserve"> </w:t>
      </w:r>
      <w:r w:rsidRPr="00D64827">
        <w:rPr>
          <w:rFonts w:ascii="Cambria Math" w:hAnsi="Cambria Math"/>
          <w:lang w:val="en-US"/>
        </w:rPr>
        <w:t>provided by the Contractor until the day of termination, unless it is the Contractor who breaches</w:t>
      </w:r>
      <w:r w:rsidR="005457BB" w:rsidRPr="00D64827">
        <w:rPr>
          <w:rFonts w:ascii="Cambria Math" w:hAnsi="Cambria Math"/>
          <w:lang w:val="en-US"/>
        </w:rPr>
        <w:t xml:space="preserve"> </w:t>
      </w:r>
      <w:r w:rsidRPr="00D64827">
        <w:rPr>
          <w:rFonts w:ascii="Cambria Math" w:hAnsi="Cambria Math"/>
          <w:lang w:val="en-US"/>
        </w:rPr>
        <w:t>this Agreement, where he/she fails to rectify such breach upon reasonable notice.</w:t>
      </w:r>
    </w:p>
    <w:p w14:paraId="32570B1F" w14:textId="77777777" w:rsidR="009E1D99" w:rsidRPr="00D64827" w:rsidRDefault="009E1D99" w:rsidP="00943E00">
      <w:pPr>
        <w:jc w:val="center"/>
        <w:rPr>
          <w:rFonts w:ascii="Cambria Math" w:hAnsi="Cambria Math"/>
          <w:b/>
          <w:bCs/>
          <w:lang w:val="en-US"/>
        </w:rPr>
      </w:pPr>
      <w:r w:rsidRPr="00D64827">
        <w:rPr>
          <w:rFonts w:ascii="Cambria Math" w:hAnsi="Cambria Math"/>
          <w:b/>
          <w:bCs/>
          <w:lang w:val="en-US"/>
        </w:rPr>
        <w:t>INTELLECTUAL PROPERTY</w:t>
      </w:r>
    </w:p>
    <w:p w14:paraId="67AFC365" w14:textId="5CC96D7B" w:rsidR="009E1D99" w:rsidRPr="00D64827" w:rsidRDefault="009E1D99" w:rsidP="00943E00">
      <w:pPr>
        <w:rPr>
          <w:rFonts w:ascii="Cambria Math" w:hAnsi="Cambria Math"/>
          <w:lang w:val="en-US"/>
        </w:rPr>
      </w:pPr>
      <w:r w:rsidRPr="00D64827">
        <w:rPr>
          <w:rFonts w:ascii="Cambria Math" w:hAnsi="Cambria Math"/>
          <w:lang w:val="en-US"/>
        </w:rPr>
        <w:t>- The Contractor agrees that any intellectual property provided to him/her by the Client will</w:t>
      </w:r>
      <w:r w:rsidR="00943E00" w:rsidRPr="00D64827">
        <w:rPr>
          <w:rFonts w:ascii="Cambria Math" w:hAnsi="Cambria Math"/>
          <w:lang w:val="en-US"/>
        </w:rPr>
        <w:t xml:space="preserve"> </w:t>
      </w:r>
      <w:r w:rsidRPr="00D64827">
        <w:rPr>
          <w:rFonts w:ascii="Cambria Math" w:hAnsi="Cambria Math"/>
          <w:lang w:val="en-US"/>
        </w:rPr>
        <w:t>remain the sole property of the Client, including, but not limited to, copyrights, patents, trade</w:t>
      </w:r>
      <w:r w:rsidR="00943E00" w:rsidRPr="00D64827">
        <w:rPr>
          <w:rFonts w:ascii="Cambria Math" w:hAnsi="Cambria Math"/>
          <w:lang w:val="en-US"/>
        </w:rPr>
        <w:t xml:space="preserve"> </w:t>
      </w:r>
      <w:r w:rsidRPr="00D64827">
        <w:rPr>
          <w:rFonts w:ascii="Cambria Math" w:hAnsi="Cambria Math"/>
          <w:lang w:val="en-US"/>
        </w:rPr>
        <w:t>secret rights, and other intellectual property rights associated with any ideas, concepts,</w:t>
      </w:r>
      <w:r w:rsidR="00943E00" w:rsidRPr="00D64827">
        <w:rPr>
          <w:rFonts w:ascii="Cambria Math" w:hAnsi="Cambria Math"/>
          <w:lang w:val="en-US"/>
        </w:rPr>
        <w:t xml:space="preserve"> </w:t>
      </w:r>
      <w:r w:rsidRPr="00D64827">
        <w:rPr>
          <w:rFonts w:ascii="Cambria Math" w:hAnsi="Cambria Math"/>
          <w:lang w:val="en-US"/>
        </w:rPr>
        <w:t>techniques, inventions, processes, works of authorship, confidential information or trade</w:t>
      </w:r>
      <w:r w:rsidR="00943E00" w:rsidRPr="00D64827">
        <w:rPr>
          <w:rFonts w:ascii="Cambria Math" w:hAnsi="Cambria Math"/>
          <w:lang w:val="en-US"/>
        </w:rPr>
        <w:t xml:space="preserve"> </w:t>
      </w:r>
      <w:r w:rsidRPr="00D64827">
        <w:rPr>
          <w:rFonts w:ascii="Cambria Math" w:hAnsi="Cambria Math"/>
          <w:lang w:val="en-US"/>
        </w:rPr>
        <w:t>secrets.</w:t>
      </w:r>
    </w:p>
    <w:p w14:paraId="5CE7F732" w14:textId="77777777" w:rsidR="009E1D99" w:rsidRPr="00D64827" w:rsidRDefault="009E1D99" w:rsidP="00943E00">
      <w:pPr>
        <w:jc w:val="center"/>
        <w:rPr>
          <w:rFonts w:ascii="Cambria Math" w:hAnsi="Cambria Math"/>
          <w:b/>
          <w:bCs/>
          <w:lang w:val="en-US"/>
        </w:rPr>
      </w:pPr>
      <w:r w:rsidRPr="00D64827">
        <w:rPr>
          <w:rFonts w:ascii="Cambria Math" w:hAnsi="Cambria Math"/>
          <w:b/>
          <w:bCs/>
          <w:lang w:val="en-US"/>
        </w:rPr>
        <w:t>AMENDMENTS</w:t>
      </w:r>
    </w:p>
    <w:p w14:paraId="4A031C85" w14:textId="77777777" w:rsidR="009E1D99" w:rsidRPr="00D64827" w:rsidRDefault="009E1D99" w:rsidP="009E1D99">
      <w:pPr>
        <w:rPr>
          <w:rFonts w:ascii="Cambria Math" w:hAnsi="Cambria Math"/>
          <w:lang w:val="en-US"/>
        </w:rPr>
      </w:pPr>
      <w:r w:rsidRPr="00D64827">
        <w:rPr>
          <w:rFonts w:ascii="Cambria Math" w:hAnsi="Cambria Math"/>
          <w:lang w:val="en-US"/>
        </w:rPr>
        <w:t>- The Parties agree that any amendments made to this Agreement must be in writing, where they</w:t>
      </w:r>
    </w:p>
    <w:p w14:paraId="7469EE9C" w14:textId="77777777" w:rsidR="009E1D99" w:rsidRPr="00D64827" w:rsidRDefault="009E1D99" w:rsidP="009E1D99">
      <w:pPr>
        <w:rPr>
          <w:rFonts w:ascii="Cambria Math" w:hAnsi="Cambria Math"/>
          <w:lang w:val="en-US"/>
        </w:rPr>
      </w:pPr>
      <w:r w:rsidRPr="00D64827">
        <w:rPr>
          <w:rFonts w:ascii="Cambria Math" w:hAnsi="Cambria Math"/>
          <w:lang w:val="en-US"/>
        </w:rPr>
        <w:t>must be signed by both Parties to this Agreement.</w:t>
      </w:r>
    </w:p>
    <w:p w14:paraId="192C3066" w14:textId="47FE056D" w:rsidR="009E1D99" w:rsidRPr="00D64827" w:rsidRDefault="009E1D99" w:rsidP="009E1D99">
      <w:pPr>
        <w:rPr>
          <w:rFonts w:ascii="Cambria Math" w:hAnsi="Cambria Math"/>
          <w:lang w:val="en-US"/>
        </w:rPr>
      </w:pPr>
      <w:r w:rsidRPr="00D64827">
        <w:rPr>
          <w:rFonts w:ascii="Cambria Math" w:hAnsi="Cambria Math"/>
          <w:lang w:val="en-US"/>
        </w:rPr>
        <w:t>- Accordingly, any amendments made by the Parties will be applied to this Agreement.</w:t>
      </w:r>
    </w:p>
    <w:p w14:paraId="364EB7E8" w14:textId="77777777" w:rsidR="007E421B" w:rsidRPr="00D64827" w:rsidRDefault="007E421B" w:rsidP="007E421B">
      <w:pPr>
        <w:jc w:val="center"/>
        <w:rPr>
          <w:rFonts w:ascii="Cambria Math" w:hAnsi="Cambria Math"/>
          <w:b/>
          <w:bCs/>
          <w:lang w:val="en-US"/>
        </w:rPr>
      </w:pPr>
      <w:r w:rsidRPr="00D64827">
        <w:rPr>
          <w:rFonts w:ascii="Cambria Math" w:hAnsi="Cambria Math"/>
          <w:b/>
          <w:bCs/>
          <w:lang w:val="en-US"/>
        </w:rPr>
        <w:t>SEVERABILITY</w:t>
      </w:r>
    </w:p>
    <w:p w14:paraId="672A89CA" w14:textId="5E92E5C4" w:rsidR="007E421B" w:rsidRPr="00D64827" w:rsidRDefault="007E421B" w:rsidP="007E421B">
      <w:pPr>
        <w:rPr>
          <w:rFonts w:ascii="Cambria Math" w:hAnsi="Cambria Math"/>
          <w:lang w:val="en-US"/>
        </w:rPr>
      </w:pPr>
      <w:r w:rsidRPr="00D64827">
        <w:rPr>
          <w:rFonts w:ascii="Cambria Math" w:hAnsi="Cambria Math"/>
          <w:lang w:val="en-US"/>
        </w:rPr>
        <w:t xml:space="preserve">- </w:t>
      </w:r>
      <w:proofErr w:type="gramStart"/>
      <w:r w:rsidRPr="00D64827">
        <w:rPr>
          <w:rFonts w:ascii="Cambria Math" w:hAnsi="Cambria Math"/>
          <w:lang w:val="en-US"/>
        </w:rPr>
        <w:t>In the event that</w:t>
      </w:r>
      <w:proofErr w:type="gramEnd"/>
      <w:r w:rsidRPr="00D64827">
        <w:rPr>
          <w:rFonts w:ascii="Cambria Math" w:hAnsi="Cambria Math"/>
          <w:lang w:val="en-US"/>
        </w:rPr>
        <w:t xml:space="preserve"> any provision of this Agreement is found to be void and unenforceable by a court of competent jurisdiction, then the remaining provisions will remain in force in accordance with the Parties’ intention.</w:t>
      </w:r>
    </w:p>
    <w:p w14:paraId="65F503D7" w14:textId="77777777" w:rsidR="007E421B" w:rsidRPr="00D64827" w:rsidRDefault="007E421B" w:rsidP="007E421B">
      <w:pPr>
        <w:jc w:val="center"/>
        <w:rPr>
          <w:rFonts w:ascii="Cambria Math" w:hAnsi="Cambria Math"/>
          <w:b/>
          <w:bCs/>
          <w:lang w:val="en-US"/>
        </w:rPr>
      </w:pPr>
      <w:r w:rsidRPr="00D64827">
        <w:rPr>
          <w:rFonts w:ascii="Cambria Math" w:hAnsi="Cambria Math"/>
          <w:b/>
          <w:bCs/>
          <w:lang w:val="en-US"/>
        </w:rPr>
        <w:t>GOVERNING LAW</w:t>
      </w:r>
    </w:p>
    <w:p w14:paraId="5B33607C" w14:textId="4CE5FDCE" w:rsidR="007E421B" w:rsidRPr="00D64827" w:rsidRDefault="007E421B" w:rsidP="007E421B">
      <w:pPr>
        <w:rPr>
          <w:rFonts w:ascii="Cambria Math" w:hAnsi="Cambria Math"/>
          <w:lang w:val="en-US"/>
        </w:rPr>
      </w:pPr>
      <w:r w:rsidRPr="00D64827">
        <w:rPr>
          <w:rFonts w:ascii="Cambria Math" w:hAnsi="Cambria Math"/>
          <w:lang w:val="en-US"/>
        </w:rPr>
        <w:t>- This Agreement shall be governed by and construed in accordance with the laws of ________________.</w:t>
      </w:r>
    </w:p>
    <w:p w14:paraId="5D096E48" w14:textId="77777777" w:rsidR="007E421B" w:rsidRPr="00D64827" w:rsidRDefault="007E421B" w:rsidP="007E421B">
      <w:pPr>
        <w:jc w:val="center"/>
        <w:rPr>
          <w:rFonts w:ascii="Cambria Math" w:hAnsi="Cambria Math"/>
          <w:b/>
          <w:bCs/>
          <w:lang w:val="en-US"/>
        </w:rPr>
      </w:pPr>
      <w:r w:rsidRPr="00D64827">
        <w:rPr>
          <w:rFonts w:ascii="Cambria Math" w:hAnsi="Cambria Math"/>
          <w:b/>
          <w:bCs/>
          <w:lang w:val="en-US"/>
        </w:rPr>
        <w:t>LIMITATION OF LIABILITY</w:t>
      </w:r>
    </w:p>
    <w:p w14:paraId="1592331C" w14:textId="687914D5" w:rsidR="007E421B" w:rsidRPr="00D64827" w:rsidRDefault="007E421B" w:rsidP="007E421B">
      <w:pPr>
        <w:rPr>
          <w:rFonts w:ascii="Cambria Math" w:hAnsi="Cambria Math"/>
          <w:lang w:val="en-US"/>
        </w:rPr>
      </w:pPr>
      <w:r w:rsidRPr="00D64827">
        <w:rPr>
          <w:rFonts w:ascii="Cambria Math" w:hAnsi="Cambria Math"/>
          <w:lang w:val="en-US"/>
        </w:rPr>
        <w:t>- Under no circumstances will either party be liable for any indirect, special, consequential, or punitive damages (including lost profits) arising out of or relating to this Agreement or the transactions it contemplates (whether for breach of contract, tort, negligence, or other form of action) in the event that such is not related to the direct result of one of the Parties’ negligence or breach.</w:t>
      </w:r>
    </w:p>
    <w:p w14:paraId="24BF6CE0" w14:textId="77777777" w:rsidR="007E421B" w:rsidRPr="00D64827" w:rsidRDefault="007E421B" w:rsidP="007E421B">
      <w:pPr>
        <w:jc w:val="center"/>
        <w:rPr>
          <w:rFonts w:ascii="Cambria Math" w:hAnsi="Cambria Math"/>
          <w:b/>
          <w:bCs/>
          <w:lang w:val="en-US"/>
        </w:rPr>
      </w:pPr>
      <w:r w:rsidRPr="00D64827">
        <w:rPr>
          <w:rFonts w:ascii="Cambria Math" w:hAnsi="Cambria Math"/>
          <w:b/>
          <w:bCs/>
          <w:lang w:val="en-US"/>
        </w:rPr>
        <w:t>LEGAL FEES</w:t>
      </w:r>
    </w:p>
    <w:p w14:paraId="1C04A6E2" w14:textId="40EFFBCE" w:rsidR="007E421B" w:rsidRPr="00D64827" w:rsidRDefault="007E421B" w:rsidP="007E421B">
      <w:pPr>
        <w:rPr>
          <w:rFonts w:ascii="Cambria Math" w:hAnsi="Cambria Math"/>
          <w:lang w:val="en-US"/>
        </w:rPr>
      </w:pPr>
      <w:r w:rsidRPr="00D64827">
        <w:rPr>
          <w:rFonts w:ascii="Cambria Math" w:hAnsi="Cambria Math"/>
          <w:lang w:val="en-US"/>
        </w:rPr>
        <w:t xml:space="preserve">- In the event of a dispute that results in legal action, the successful party will be entitled to </w:t>
      </w:r>
      <w:proofErr w:type="gramStart"/>
      <w:r w:rsidRPr="00D64827">
        <w:rPr>
          <w:rFonts w:ascii="Cambria Math" w:hAnsi="Cambria Math"/>
          <w:lang w:val="en-US"/>
        </w:rPr>
        <w:t>the legal</w:t>
      </w:r>
      <w:proofErr w:type="gramEnd"/>
      <w:r w:rsidRPr="00D64827">
        <w:rPr>
          <w:rFonts w:ascii="Cambria Math" w:hAnsi="Cambria Math"/>
          <w:lang w:val="en-US"/>
        </w:rPr>
        <w:t xml:space="preserve"> fees, such as attorney’s fees or other.</w:t>
      </w:r>
    </w:p>
    <w:p w14:paraId="708CF797" w14:textId="0466BFFC" w:rsidR="007E421B" w:rsidRPr="00D64827" w:rsidRDefault="00FE6AAF" w:rsidP="007E421B">
      <w:pPr>
        <w:rPr>
          <w:rFonts w:ascii="Cambria Math" w:hAnsi="Cambria Math"/>
          <w:lang w:val="en-US"/>
        </w:rPr>
      </w:pPr>
      <w:r>
        <w:rPr>
          <w:noProof/>
        </w:rPr>
        <mc:AlternateContent>
          <mc:Choice Requires="wps">
            <w:drawing>
              <wp:anchor distT="0" distB="0" distL="114300" distR="114300" simplePos="0" relativeHeight="251666432" behindDoc="0" locked="0" layoutInCell="1" allowOverlap="1" wp14:anchorId="59E63611" wp14:editId="0FD8D265">
                <wp:simplePos x="0" y="0"/>
                <wp:positionH relativeFrom="margin">
                  <wp:posOffset>5583555</wp:posOffset>
                </wp:positionH>
                <wp:positionV relativeFrom="paragraph">
                  <wp:posOffset>236220</wp:posOffset>
                </wp:positionV>
                <wp:extent cx="1115695" cy="985520"/>
                <wp:effectExtent l="0" t="0" r="8255" b="5080"/>
                <wp:wrapNone/>
                <wp:docPr id="5" name="Rectangle 5"/>
                <wp:cNvGraphicFramePr/>
                <a:graphic xmlns:a="http://schemas.openxmlformats.org/drawingml/2006/main">
                  <a:graphicData uri="http://schemas.microsoft.com/office/word/2010/wordprocessingShape">
                    <wps:wsp>
                      <wps:cNvSpPr/>
                      <wps:spPr>
                        <a:xfrm>
                          <a:off x="0" y="0"/>
                          <a:ext cx="1115695" cy="985520"/>
                        </a:xfrm>
                        <a:prstGeom prst="rect">
                          <a:avLst/>
                        </a:prstGeom>
                        <a:blipFill dpi="0" rotWithShape="1">
                          <a:blip r:embed="rId4">
                            <a:extLst>
                              <a:ext uri="{28A0092B-C50C-407E-A947-70E740481C1C}">
                                <a14:useLocalDpi xmlns:a14="http://schemas.microsoft.com/office/drawing/2010/main" val="0"/>
                              </a:ext>
                            </a:extLst>
                          </a:blip>
                          <a:srcRect/>
                          <a:stretch>
                            <a:fillRect/>
                          </a:stretch>
                        </a:blipFill>
                        <a:ln w="762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A69F828" id="Rectangle 5" o:spid="_x0000_s1026" style="position:absolute;margin-left:439.65pt;margin-top:18.6pt;width:87.85pt;height:77.6pt;z-index:2516664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Br&#10;aGFsaWQAAAAFkAMAAgAAABQAABCgkAQAAgAAABQAABC0kpEAAgAAAAM1OAAAkpIAAgAAAAM1OAAA&#10;6hwABwAACAwAAAiUAAAAABzqAAAAC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&#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PD94&#10;cGFja2V0IGVuZD0ndyc/Pv/bAEMABwUFBgUEBwYFBggHBwgKEQsKCQkKFQ8QDBEYFRoZGBUYFxse&#10;JyEbHSUdFxgiLiIlKCkrLCsaIC8zLyoyJyorKv/bAEMBBwgICgkKFAsLFCocGBwqKioqKioqKioq&#10;KioqKioqKioqKioqKioqKioqKioqKioqKioqKioqKioqKioqKioqKv/AABEIAMsAug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" stroked="f" strokeweight="6pt">
                <v:fill r:id="rId5" o:title="" recolor="t" rotate="t" type="frame"/>
                <w10:wrap anchorx="margin"/>
              </v:rect>
            </w:pict>
          </mc:Fallback>
        </mc:AlternateContent>
      </w:r>
    </w:p>
    <w:p w14:paraId="7B56F889" w14:textId="678978BD" w:rsidR="007E421B" w:rsidRPr="00D64827" w:rsidRDefault="007E421B" w:rsidP="007E421B">
      <w:pPr>
        <w:rPr>
          <w:rFonts w:ascii="Cambria Math" w:hAnsi="Cambria Math"/>
          <w:lang w:val="en-US"/>
        </w:rPr>
      </w:pPr>
    </w:p>
    <w:p w14:paraId="068B5108" w14:textId="77777777" w:rsidR="007E421B" w:rsidRPr="00D64827" w:rsidRDefault="007E421B" w:rsidP="007E421B">
      <w:pPr>
        <w:rPr>
          <w:rFonts w:ascii="Cambria Math" w:hAnsi="Cambria Math"/>
          <w:lang w:val="en-US"/>
        </w:rPr>
      </w:pPr>
    </w:p>
    <w:p w14:paraId="6EDA2CFC" w14:textId="77777777" w:rsidR="007E421B" w:rsidRPr="00D64827" w:rsidRDefault="007E421B" w:rsidP="007E421B">
      <w:pPr>
        <w:rPr>
          <w:rFonts w:ascii="Cambria Math" w:hAnsi="Cambria Math"/>
          <w:lang w:val="en-US"/>
        </w:rPr>
      </w:pPr>
    </w:p>
    <w:p w14:paraId="7982FB73" w14:textId="29B06332" w:rsidR="007E421B" w:rsidRPr="00D64827" w:rsidRDefault="007E421B" w:rsidP="00D64827">
      <w:pPr>
        <w:jc w:val="center"/>
        <w:rPr>
          <w:rFonts w:ascii="Cambria Math" w:hAnsi="Cambria Math"/>
          <w:b/>
          <w:bCs/>
          <w:lang w:val="en-US"/>
        </w:rPr>
      </w:pPr>
      <w:r w:rsidRPr="00D64827">
        <w:rPr>
          <w:rFonts w:ascii="Cambria Math" w:hAnsi="Cambria Math"/>
          <w:b/>
          <w:bCs/>
          <w:lang w:val="en-US"/>
        </w:rPr>
        <w:lastRenderedPageBreak/>
        <w:t>SIGNATURE AND DATE</w:t>
      </w:r>
    </w:p>
    <w:p w14:paraId="77230E25" w14:textId="32AFB3C9" w:rsidR="007E421B" w:rsidRPr="00D64827" w:rsidRDefault="007E421B" w:rsidP="00B95DD4">
      <w:pPr>
        <w:rPr>
          <w:rFonts w:ascii="Cambria Math" w:hAnsi="Cambria Math"/>
          <w:lang w:val="en-US"/>
        </w:rPr>
      </w:pPr>
      <w:r w:rsidRPr="00D64827">
        <w:rPr>
          <w:rFonts w:ascii="Cambria Math" w:hAnsi="Cambria Math"/>
          <w:lang w:val="en-US"/>
        </w:rPr>
        <w:t>- The Parties hereby agree to the terms and conditions set forth in this Agreement and such is</w:t>
      </w:r>
      <w:r w:rsidR="00B95DD4" w:rsidRPr="00D64827">
        <w:rPr>
          <w:rFonts w:ascii="Cambria Math" w:hAnsi="Cambria Math"/>
          <w:lang w:val="en-US"/>
        </w:rPr>
        <w:t xml:space="preserve"> </w:t>
      </w:r>
      <w:r w:rsidRPr="00D64827">
        <w:rPr>
          <w:rFonts w:ascii="Cambria Math" w:hAnsi="Cambria Math"/>
          <w:lang w:val="en-US"/>
        </w:rPr>
        <w:t>demonstrated by their signatures below:</w:t>
      </w:r>
      <w:r w:rsidRPr="00D64827">
        <w:rPr>
          <w:rFonts w:ascii="Cambria Math" w:hAnsi="Cambria Math"/>
          <w:lang w:val="en-US"/>
        </w:rPr>
        <w:cr/>
      </w:r>
    </w:p>
    <w:tbl>
      <w:tblPr>
        <w:tblStyle w:val="TableGrid"/>
        <w:tblW w:w="0" w:type="auto"/>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shd w:val="clear" w:color="auto" w:fill="E2EFD9" w:themeFill="accent6" w:themeFillTint="33"/>
        <w:tblLook w:val="04A0" w:firstRow="1" w:lastRow="0" w:firstColumn="1" w:lastColumn="0" w:noHBand="0" w:noVBand="1"/>
      </w:tblPr>
      <w:tblGrid>
        <w:gridCol w:w="2077"/>
        <w:gridCol w:w="2827"/>
        <w:gridCol w:w="282"/>
        <w:gridCol w:w="2112"/>
        <w:gridCol w:w="3048"/>
      </w:tblGrid>
      <w:tr w:rsidR="00D64827" w:rsidRPr="00D64827" w14:paraId="3511D94C" w14:textId="77777777" w:rsidTr="00D64827">
        <w:tc>
          <w:tcPr>
            <w:tcW w:w="4957" w:type="dxa"/>
            <w:gridSpan w:val="2"/>
            <w:shd w:val="clear" w:color="auto" w:fill="E2EFD9" w:themeFill="accent6" w:themeFillTint="33"/>
          </w:tcPr>
          <w:p w14:paraId="678F1A21" w14:textId="7A9E2175" w:rsidR="00D64827" w:rsidRPr="00D64827" w:rsidRDefault="00D64827" w:rsidP="00D64827">
            <w:pPr>
              <w:jc w:val="center"/>
              <w:rPr>
                <w:rFonts w:ascii="Cambria Math" w:hAnsi="Cambria Math"/>
                <w:b/>
                <w:bCs/>
                <w:lang w:val="en-US"/>
              </w:rPr>
            </w:pPr>
            <w:r w:rsidRPr="00D64827">
              <w:rPr>
                <w:rFonts w:ascii="Cambria Math" w:hAnsi="Cambria Math"/>
                <w:b/>
                <w:bCs/>
                <w:lang w:val="en-US"/>
              </w:rPr>
              <w:t>Client</w:t>
            </w:r>
          </w:p>
        </w:tc>
        <w:tc>
          <w:tcPr>
            <w:tcW w:w="283" w:type="dxa"/>
            <w:shd w:val="clear" w:color="auto" w:fill="FFFFFF" w:themeFill="background1"/>
          </w:tcPr>
          <w:p w14:paraId="77EA5E91" w14:textId="77777777" w:rsidR="00D64827" w:rsidRPr="00D64827" w:rsidRDefault="00D64827" w:rsidP="00D64827">
            <w:pPr>
              <w:jc w:val="center"/>
              <w:rPr>
                <w:rFonts w:ascii="Cambria Math" w:hAnsi="Cambria Math"/>
                <w:b/>
                <w:bCs/>
                <w:lang w:val="en-US"/>
              </w:rPr>
            </w:pPr>
          </w:p>
        </w:tc>
        <w:tc>
          <w:tcPr>
            <w:tcW w:w="5216" w:type="dxa"/>
            <w:gridSpan w:val="2"/>
            <w:shd w:val="clear" w:color="auto" w:fill="E2EFD9" w:themeFill="accent6" w:themeFillTint="33"/>
          </w:tcPr>
          <w:p w14:paraId="6FC35E9E" w14:textId="254CD4E7" w:rsidR="00D64827" w:rsidRPr="00D64827" w:rsidRDefault="00D64827" w:rsidP="00D64827">
            <w:pPr>
              <w:jc w:val="center"/>
              <w:rPr>
                <w:rFonts w:ascii="Cambria Math" w:hAnsi="Cambria Math"/>
                <w:b/>
                <w:bCs/>
                <w:lang w:val="en-US"/>
              </w:rPr>
            </w:pPr>
            <w:r w:rsidRPr="00D64827">
              <w:rPr>
                <w:rFonts w:ascii="Cambria Math" w:hAnsi="Cambria Math"/>
                <w:b/>
                <w:bCs/>
                <w:lang w:val="en-US"/>
              </w:rPr>
              <w:t>Contractor</w:t>
            </w:r>
          </w:p>
        </w:tc>
      </w:tr>
      <w:tr w:rsidR="00D64827" w:rsidRPr="00D64827" w14:paraId="0AF92958" w14:textId="77777777" w:rsidTr="00D64827">
        <w:tc>
          <w:tcPr>
            <w:tcW w:w="2091" w:type="dxa"/>
            <w:shd w:val="clear" w:color="auto" w:fill="E2EFD9" w:themeFill="accent6" w:themeFillTint="33"/>
          </w:tcPr>
          <w:p w14:paraId="314D4D43" w14:textId="1C76FC25" w:rsidR="00D64827" w:rsidRPr="00D64827" w:rsidRDefault="00D64827" w:rsidP="00D64827">
            <w:pPr>
              <w:rPr>
                <w:rFonts w:ascii="Cambria Math" w:hAnsi="Cambria Math"/>
                <w:lang w:val="en-US"/>
              </w:rPr>
            </w:pPr>
            <w:r w:rsidRPr="00D64827">
              <w:rPr>
                <w:rFonts w:ascii="Cambria Math" w:hAnsi="Cambria Math"/>
                <w:lang w:val="en-US"/>
              </w:rPr>
              <w:t>Name:</w:t>
            </w:r>
          </w:p>
        </w:tc>
        <w:tc>
          <w:tcPr>
            <w:tcW w:w="2866" w:type="dxa"/>
            <w:shd w:val="clear" w:color="auto" w:fill="E2EFD9" w:themeFill="accent6" w:themeFillTint="33"/>
          </w:tcPr>
          <w:p w14:paraId="7D99C067" w14:textId="77777777" w:rsidR="00D64827" w:rsidRPr="00D64827" w:rsidRDefault="00D64827" w:rsidP="00D64827">
            <w:pPr>
              <w:rPr>
                <w:rFonts w:ascii="Cambria Math" w:hAnsi="Cambria Math"/>
                <w:lang w:val="en-US"/>
              </w:rPr>
            </w:pPr>
          </w:p>
        </w:tc>
        <w:tc>
          <w:tcPr>
            <w:tcW w:w="283" w:type="dxa"/>
            <w:shd w:val="clear" w:color="auto" w:fill="FFFFFF" w:themeFill="background1"/>
          </w:tcPr>
          <w:p w14:paraId="0E77310C" w14:textId="77777777" w:rsidR="00D64827" w:rsidRPr="00D64827" w:rsidRDefault="00D64827" w:rsidP="00D64827">
            <w:pPr>
              <w:rPr>
                <w:rFonts w:ascii="Cambria Math" w:hAnsi="Cambria Math"/>
                <w:lang w:val="en-US"/>
              </w:rPr>
            </w:pPr>
          </w:p>
        </w:tc>
        <w:tc>
          <w:tcPr>
            <w:tcW w:w="2126" w:type="dxa"/>
            <w:shd w:val="clear" w:color="auto" w:fill="E2EFD9" w:themeFill="accent6" w:themeFillTint="33"/>
          </w:tcPr>
          <w:p w14:paraId="0DA15621" w14:textId="129AB95F" w:rsidR="00D64827" w:rsidRPr="00D64827" w:rsidRDefault="00D64827" w:rsidP="00D64827">
            <w:pPr>
              <w:rPr>
                <w:rFonts w:ascii="Cambria Math" w:hAnsi="Cambria Math"/>
                <w:lang w:val="en-US"/>
              </w:rPr>
            </w:pPr>
            <w:r w:rsidRPr="00D64827">
              <w:rPr>
                <w:rFonts w:ascii="Cambria Math" w:hAnsi="Cambria Math"/>
                <w:lang w:val="en-US"/>
              </w:rPr>
              <w:t>Name:</w:t>
            </w:r>
          </w:p>
        </w:tc>
        <w:tc>
          <w:tcPr>
            <w:tcW w:w="3090" w:type="dxa"/>
            <w:shd w:val="clear" w:color="auto" w:fill="E2EFD9" w:themeFill="accent6" w:themeFillTint="33"/>
          </w:tcPr>
          <w:p w14:paraId="0171EF62" w14:textId="77777777" w:rsidR="00D64827" w:rsidRPr="00D64827" w:rsidRDefault="00D64827" w:rsidP="00D64827">
            <w:pPr>
              <w:rPr>
                <w:rFonts w:ascii="Cambria Math" w:hAnsi="Cambria Math"/>
                <w:lang w:val="en-US"/>
              </w:rPr>
            </w:pPr>
          </w:p>
        </w:tc>
      </w:tr>
      <w:tr w:rsidR="00D64827" w:rsidRPr="00D64827" w14:paraId="50965AC2" w14:textId="77777777" w:rsidTr="00D64827">
        <w:tc>
          <w:tcPr>
            <w:tcW w:w="2091" w:type="dxa"/>
            <w:shd w:val="clear" w:color="auto" w:fill="E2EFD9" w:themeFill="accent6" w:themeFillTint="33"/>
          </w:tcPr>
          <w:p w14:paraId="5FEAD1F5" w14:textId="130EF351" w:rsidR="00D64827" w:rsidRPr="00D64827" w:rsidRDefault="00D64827" w:rsidP="00D64827">
            <w:pPr>
              <w:rPr>
                <w:rFonts w:ascii="Cambria Math" w:hAnsi="Cambria Math"/>
                <w:lang w:val="en-US"/>
              </w:rPr>
            </w:pPr>
            <w:r w:rsidRPr="00D64827">
              <w:rPr>
                <w:rFonts w:ascii="Cambria Math" w:hAnsi="Cambria Math"/>
                <w:lang w:val="en-US"/>
              </w:rPr>
              <w:t>Date:</w:t>
            </w:r>
          </w:p>
        </w:tc>
        <w:tc>
          <w:tcPr>
            <w:tcW w:w="2866" w:type="dxa"/>
            <w:shd w:val="clear" w:color="auto" w:fill="E2EFD9" w:themeFill="accent6" w:themeFillTint="33"/>
          </w:tcPr>
          <w:p w14:paraId="4E858C3B" w14:textId="77777777" w:rsidR="00D64827" w:rsidRPr="00D64827" w:rsidRDefault="00D64827" w:rsidP="00D64827">
            <w:pPr>
              <w:rPr>
                <w:rFonts w:ascii="Cambria Math" w:hAnsi="Cambria Math"/>
                <w:lang w:val="en-US"/>
              </w:rPr>
            </w:pPr>
          </w:p>
        </w:tc>
        <w:tc>
          <w:tcPr>
            <w:tcW w:w="283" w:type="dxa"/>
            <w:shd w:val="clear" w:color="auto" w:fill="FFFFFF" w:themeFill="background1"/>
          </w:tcPr>
          <w:p w14:paraId="7461804F" w14:textId="77777777" w:rsidR="00D64827" w:rsidRPr="00D64827" w:rsidRDefault="00D64827" w:rsidP="00D64827">
            <w:pPr>
              <w:rPr>
                <w:rFonts w:ascii="Cambria Math" w:hAnsi="Cambria Math"/>
                <w:lang w:val="en-US"/>
              </w:rPr>
            </w:pPr>
          </w:p>
        </w:tc>
        <w:tc>
          <w:tcPr>
            <w:tcW w:w="2126" w:type="dxa"/>
            <w:shd w:val="clear" w:color="auto" w:fill="E2EFD9" w:themeFill="accent6" w:themeFillTint="33"/>
          </w:tcPr>
          <w:p w14:paraId="5B843E79" w14:textId="54C63459" w:rsidR="00D64827" w:rsidRPr="00D64827" w:rsidRDefault="00D64827" w:rsidP="00D64827">
            <w:pPr>
              <w:rPr>
                <w:rFonts w:ascii="Cambria Math" w:hAnsi="Cambria Math"/>
                <w:lang w:val="en-US"/>
              </w:rPr>
            </w:pPr>
            <w:r w:rsidRPr="00D64827">
              <w:rPr>
                <w:rFonts w:ascii="Cambria Math" w:hAnsi="Cambria Math"/>
                <w:lang w:val="en-US"/>
              </w:rPr>
              <w:t>Date:</w:t>
            </w:r>
          </w:p>
        </w:tc>
        <w:tc>
          <w:tcPr>
            <w:tcW w:w="3090" w:type="dxa"/>
            <w:shd w:val="clear" w:color="auto" w:fill="E2EFD9" w:themeFill="accent6" w:themeFillTint="33"/>
          </w:tcPr>
          <w:p w14:paraId="7B5D97D2" w14:textId="77777777" w:rsidR="00D64827" w:rsidRPr="00D64827" w:rsidRDefault="00D64827" w:rsidP="00D64827">
            <w:pPr>
              <w:rPr>
                <w:rFonts w:ascii="Cambria Math" w:hAnsi="Cambria Math"/>
                <w:lang w:val="en-US"/>
              </w:rPr>
            </w:pPr>
          </w:p>
        </w:tc>
      </w:tr>
      <w:tr w:rsidR="00D64827" w:rsidRPr="00D64827" w14:paraId="59C24E35" w14:textId="77777777" w:rsidTr="00D64827">
        <w:tc>
          <w:tcPr>
            <w:tcW w:w="2091" w:type="dxa"/>
            <w:shd w:val="clear" w:color="auto" w:fill="E2EFD9" w:themeFill="accent6" w:themeFillTint="33"/>
          </w:tcPr>
          <w:p w14:paraId="19AA5E89" w14:textId="246E0A67" w:rsidR="00D64827" w:rsidRPr="00D64827" w:rsidRDefault="00D64827" w:rsidP="00D64827">
            <w:pPr>
              <w:rPr>
                <w:rFonts w:ascii="Cambria Math" w:hAnsi="Cambria Math"/>
                <w:lang w:val="en-US"/>
              </w:rPr>
            </w:pPr>
            <w:r w:rsidRPr="00D64827">
              <w:rPr>
                <w:rFonts w:ascii="Cambria Math" w:hAnsi="Cambria Math"/>
                <w:lang w:val="en-US"/>
              </w:rPr>
              <w:t>Signature:</w:t>
            </w:r>
          </w:p>
        </w:tc>
        <w:tc>
          <w:tcPr>
            <w:tcW w:w="2866" w:type="dxa"/>
            <w:shd w:val="clear" w:color="auto" w:fill="E2EFD9" w:themeFill="accent6" w:themeFillTint="33"/>
          </w:tcPr>
          <w:p w14:paraId="37F96E49" w14:textId="77777777" w:rsidR="00D64827" w:rsidRPr="00D64827" w:rsidRDefault="00D64827" w:rsidP="00D64827">
            <w:pPr>
              <w:rPr>
                <w:rFonts w:ascii="Cambria Math" w:hAnsi="Cambria Math"/>
                <w:lang w:val="en-US"/>
              </w:rPr>
            </w:pPr>
          </w:p>
        </w:tc>
        <w:tc>
          <w:tcPr>
            <w:tcW w:w="283" w:type="dxa"/>
            <w:shd w:val="clear" w:color="auto" w:fill="FFFFFF" w:themeFill="background1"/>
          </w:tcPr>
          <w:p w14:paraId="7708A90E" w14:textId="77777777" w:rsidR="00D64827" w:rsidRPr="00D64827" w:rsidRDefault="00D64827" w:rsidP="00D64827">
            <w:pPr>
              <w:rPr>
                <w:rFonts w:ascii="Cambria Math" w:hAnsi="Cambria Math"/>
                <w:lang w:val="en-US"/>
              </w:rPr>
            </w:pPr>
          </w:p>
        </w:tc>
        <w:tc>
          <w:tcPr>
            <w:tcW w:w="2126" w:type="dxa"/>
            <w:shd w:val="clear" w:color="auto" w:fill="E2EFD9" w:themeFill="accent6" w:themeFillTint="33"/>
          </w:tcPr>
          <w:p w14:paraId="224A6351" w14:textId="52D31512" w:rsidR="00D64827" w:rsidRPr="00D64827" w:rsidRDefault="00D64827" w:rsidP="00D64827">
            <w:pPr>
              <w:rPr>
                <w:rFonts w:ascii="Cambria Math" w:hAnsi="Cambria Math"/>
                <w:lang w:val="en-US"/>
              </w:rPr>
            </w:pPr>
            <w:r w:rsidRPr="00D64827">
              <w:rPr>
                <w:rFonts w:ascii="Cambria Math" w:hAnsi="Cambria Math"/>
                <w:lang w:val="en-US"/>
              </w:rPr>
              <w:t>Signature:</w:t>
            </w:r>
          </w:p>
        </w:tc>
        <w:tc>
          <w:tcPr>
            <w:tcW w:w="3090" w:type="dxa"/>
            <w:shd w:val="clear" w:color="auto" w:fill="E2EFD9" w:themeFill="accent6" w:themeFillTint="33"/>
          </w:tcPr>
          <w:p w14:paraId="1AD0DD31" w14:textId="77777777" w:rsidR="00D64827" w:rsidRPr="00D64827" w:rsidRDefault="00D64827" w:rsidP="00D64827">
            <w:pPr>
              <w:rPr>
                <w:rFonts w:ascii="Cambria Math" w:hAnsi="Cambria Math"/>
                <w:lang w:val="en-US"/>
              </w:rPr>
            </w:pPr>
          </w:p>
        </w:tc>
      </w:tr>
    </w:tbl>
    <w:p w14:paraId="1990F8D1" w14:textId="74DFDE11" w:rsidR="00D64827" w:rsidRPr="00D64827" w:rsidRDefault="00E67A77" w:rsidP="00B95DD4">
      <w:pPr>
        <w:rPr>
          <w:rFonts w:ascii="Cambria Math" w:hAnsi="Cambria Math"/>
          <w:lang w:val="en-US"/>
        </w:rPr>
      </w:pPr>
      <w:r>
        <w:rPr>
          <w:noProof/>
        </w:rPr>
        <mc:AlternateContent>
          <mc:Choice Requires="wps">
            <w:drawing>
              <wp:anchor distT="0" distB="0" distL="114300" distR="114300" simplePos="0" relativeHeight="251668480" behindDoc="0" locked="0" layoutInCell="1" allowOverlap="1" wp14:anchorId="1D393162" wp14:editId="724A3445">
                <wp:simplePos x="0" y="0"/>
                <wp:positionH relativeFrom="margin">
                  <wp:posOffset>5611223</wp:posOffset>
                </wp:positionH>
                <wp:positionV relativeFrom="paragraph">
                  <wp:posOffset>6941185</wp:posOffset>
                </wp:positionV>
                <wp:extent cx="1115695" cy="985520"/>
                <wp:effectExtent l="0" t="0" r="8255" b="5080"/>
                <wp:wrapNone/>
                <wp:docPr id="6" name="Rectangle 6"/>
                <wp:cNvGraphicFramePr/>
                <a:graphic xmlns:a="http://schemas.openxmlformats.org/drawingml/2006/main">
                  <a:graphicData uri="http://schemas.microsoft.com/office/word/2010/wordprocessingShape">
                    <wps:wsp>
                      <wps:cNvSpPr/>
                      <wps:spPr>
                        <a:xfrm>
                          <a:off x="0" y="0"/>
                          <a:ext cx="1115695" cy="985520"/>
                        </a:xfrm>
                        <a:prstGeom prst="rect">
                          <a:avLst/>
                        </a:prstGeom>
                        <a:blipFill dpi="0" rotWithShape="1">
                          <a:blip r:embed="rId4">
                            <a:extLst>
                              <a:ext uri="{28A0092B-C50C-407E-A947-70E740481C1C}">
                                <a14:useLocalDpi xmlns:a14="http://schemas.microsoft.com/office/drawing/2010/main" val="0"/>
                              </a:ext>
                            </a:extLst>
                          </a:blip>
                          <a:srcRect/>
                          <a:stretch>
                            <a:fillRect/>
                          </a:stretch>
                        </a:blipFill>
                        <a:ln w="762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59101C6" id="Rectangle 6" o:spid="_x0000_s1026" style="position:absolute;margin-left:441.85pt;margin-top:546.55pt;width:87.85pt;height:77.6pt;z-index:25166848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Br&#10;aGFsaWQAAAAFkAMAAgAAABQAABCgkAQAAgAAABQAABC0kpEAAgAAAAM1OAAAkpIAAgAAAAM1OAAA&#10;6hwABwAACAwAAAiUAAAAABzqAAAAC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&#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PD94&#10;cGFja2V0IGVuZD0ndyc/Pv/bAEMABwUFBgUEBwYFBggHBwgKEQsKCQkKFQ8QDBEYFRoZGBUYFxse&#10;JyEbHSUdFxgiLiIlKCkrLCsaIC8zLyoyJyorKv/bAEMBBwgICgkKFAsLFCocGBwqKioqKioqKioq&#10;KioqKioqKioqKioqKioqKioqKioqKioqKioqKioqKioqKioqKioqKv/AABEIAMsAug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" stroked="f" strokeweight="6pt">
                <v:fill r:id="rId6" o:title="" recolor="t" rotate="t" type="frame"/>
                <w10:wrap anchorx="margin"/>
              </v:rect>
            </w:pict>
          </mc:Fallback>
        </mc:AlternateContent>
      </w:r>
    </w:p>
    <w:sectPr w:rsidR="00D64827" w:rsidRPr="00D64827" w:rsidSect="008F6E3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hnschrift Condensed">
    <w:panose1 w:val="020B0502040204020203"/>
    <w:charset w:val="00"/>
    <w:family w:val="swiss"/>
    <w:pitch w:val="variable"/>
    <w:sig w:usb0="A00002C7" w:usb1="00000002"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30A"/>
    <w:rsid w:val="005457BB"/>
    <w:rsid w:val="007039BC"/>
    <w:rsid w:val="0076030A"/>
    <w:rsid w:val="00772FEF"/>
    <w:rsid w:val="007E421B"/>
    <w:rsid w:val="008D7874"/>
    <w:rsid w:val="008F6E3E"/>
    <w:rsid w:val="00943E00"/>
    <w:rsid w:val="00961142"/>
    <w:rsid w:val="009E1D99"/>
    <w:rsid w:val="00A6207E"/>
    <w:rsid w:val="00B95DD4"/>
    <w:rsid w:val="00D64827"/>
    <w:rsid w:val="00DA388C"/>
    <w:rsid w:val="00E67A77"/>
    <w:rsid w:val="00FE6AAF"/>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0908C"/>
  <w15:chartTrackingRefBased/>
  <w15:docId w15:val="{F243C792-ECBD-437C-940C-D3E462726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64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0.jpeg"/><Relationship Id="rId5" Type="http://schemas.openxmlformats.org/officeDocument/2006/relationships/image" Target="media/image2.jpe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669</Words>
  <Characters>4740</Characters>
  <Application>Microsoft Office Word</Application>
  <DocSecurity>0</DocSecurity>
  <Lines>100</Lines>
  <Paragraphs>63</Paragraphs>
  <ScaleCrop>false</ScaleCrop>
  <Company/>
  <LinksUpToDate>false</LinksUpToDate>
  <CharactersWithSpaces>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QM22019</dc:creator>
  <cp:keywords/>
  <dc:description/>
  <cp:lastModifiedBy>Muhammad Khalid Farooq</cp:lastModifiedBy>
  <cp:revision>25</cp:revision>
  <dcterms:created xsi:type="dcterms:W3CDTF">2023-03-21T08:40:00Z</dcterms:created>
  <dcterms:modified xsi:type="dcterms:W3CDTF">2025-12-01T14:14:00Z</dcterms:modified>
</cp:coreProperties>
</file>